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6" w:rsidRPr="00B700C9" w:rsidRDefault="00292406" w:rsidP="00292406">
      <w:pPr>
        <w:spacing w:after="684"/>
        <w:ind w:left="0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hAnsi="Arial" w:cs="Arial"/>
          <w:color w:val="000000" w:themeColor="text1"/>
          <w:sz w:val="28"/>
          <w:szCs w:val="28"/>
        </w:rPr>
        <w:t>Senior Leadership Development Cycles 2016-2017</w:t>
      </w:r>
    </w:p>
    <w:p w:rsidR="00292406" w:rsidRPr="00B700C9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 xml:space="preserve">London 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A3008" w:rsidRPr="00B700C9" w:rsidRDefault="00BA3008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2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3051"/>
        <w:gridCol w:w="4325"/>
      </w:tblGrid>
      <w:tr w:rsidR="00292406" w:rsidRPr="00B700C9" w:rsidTr="00292406">
        <w:trPr>
          <w:trHeight w:val="292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London Kings Cross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Lampton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School, Hounslow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(Open to all)</w:t>
            </w:r>
          </w:p>
        </w:tc>
      </w:tr>
      <w:tr w:rsidR="00292406" w:rsidRPr="00B700C9" w:rsidTr="00292406">
        <w:trPr>
          <w:trHeight w:val="439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Sue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Raynor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Jacqueline Smith,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Associate Head,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Lampton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School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292406" w:rsidRPr="00B700C9" w:rsidTr="00292406">
        <w:trPr>
          <w:trHeight w:val="541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3051"/>
        <w:gridCol w:w="4325"/>
      </w:tblGrid>
      <w:tr w:rsidR="00BA3008" w:rsidRPr="00B700C9" w:rsidTr="00633A92">
        <w:trPr>
          <w:trHeight w:val="54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4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LETTA, Tower Hamlets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 however priority will be given to LETTA Schools)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Southwark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 primary)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BA3008" w:rsidRPr="00B700C9" w:rsidTr="00633A92">
        <w:trPr>
          <w:trHeight w:val="371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8B7971" w:rsidRDefault="00BA3008" w:rsidP="00633A92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Steve Wilks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Sue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Raynor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</w:tr>
      <w:tr w:rsidR="00BA3008" w:rsidRPr="00B700C9" w:rsidTr="00633A92">
        <w:trPr>
          <w:trHeight w:val="403"/>
        </w:trPr>
        <w:tc>
          <w:tcPr>
            <w:tcW w:w="12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8B7971" w:rsidRDefault="00BA3008" w:rsidP="00633A92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BA3008" w:rsidRPr="00B700C9" w:rsidRDefault="00BA3008" w:rsidP="00633A92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BA3008" w:rsidRPr="00B700C9" w:rsidRDefault="00BA3008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BA3008" w:rsidRPr="00B700C9" w:rsidRDefault="00BA3008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>North East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00C9" w:rsidRPr="00B700C9" w:rsidRDefault="00B700C9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26" w:type="dxa"/>
        </w:tblCellMar>
        <w:tblLook w:val="04A0" w:firstRow="1" w:lastRow="0" w:firstColumn="1" w:lastColumn="0" w:noHBand="0" w:noVBand="1"/>
      </w:tblPr>
      <w:tblGrid>
        <w:gridCol w:w="1373"/>
        <w:gridCol w:w="3086"/>
        <w:gridCol w:w="4324"/>
      </w:tblGrid>
      <w:tr w:rsidR="00292406" w:rsidRPr="00B700C9" w:rsidTr="00292406">
        <w:trPr>
          <w:trHeight w:val="14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Northern Education, Dyke House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William Howard Trust, Cumbria</w:t>
            </w:r>
          </w:p>
        </w:tc>
      </w:tr>
      <w:tr w:rsidR="00292406" w:rsidRPr="00B700C9" w:rsidTr="00292406">
        <w:trPr>
          <w:trHeight w:val="812"/>
        </w:trPr>
        <w:tc>
          <w:tcPr>
            <w:tcW w:w="12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Richardson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Vicki Brown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Vice Principal for Teaching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Learning at Dyke House Sports and Technology College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Casey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</w:tc>
      </w:tr>
      <w:tr w:rsidR="00292406" w:rsidRPr="00B700C9" w:rsidTr="00292406">
        <w:trPr>
          <w:trHeight w:val="846"/>
        </w:trPr>
        <w:tc>
          <w:tcPr>
            <w:tcW w:w="12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406" w:rsidRPr="00B700C9" w:rsidRDefault="00A94AC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bookmarkStart w:id="0" w:name="_GoBack"/>
            <w:bookmarkEnd w:id="0"/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B700C9">
        <w:rPr>
          <w:rFonts w:ascii="Arial" w:eastAsia="Arial" w:hAnsi="Arial" w:cs="Arial"/>
          <w:color w:val="000000" w:themeColor="text1"/>
          <w:sz w:val="28"/>
          <w:szCs w:val="28"/>
        </w:rPr>
        <w:t>North West</w:t>
      </w:r>
      <w:r w:rsidRPr="00B700C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00C9" w:rsidRPr="00B700C9" w:rsidRDefault="00B700C9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111"/>
        <w:gridCol w:w="4325"/>
      </w:tblGrid>
      <w:tr w:rsidR="000608A0" w:rsidRPr="00B700C9" w:rsidTr="000608A0">
        <w:trPr>
          <w:trHeight w:val="318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AGGS, Greater Manchester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Middleton Technology School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(Open to all) </w:t>
            </w:r>
          </w:p>
        </w:tc>
      </w:tr>
      <w:tr w:rsidR="000608A0" w:rsidRPr="00B700C9" w:rsidTr="000608A0">
        <w:trPr>
          <w:trHeight w:val="482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8B7971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Rachel Jones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Helen Cleary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Assistant Vice Principal: CPD,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Training &amp; Staff Development at AGGS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Cath Hayes,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Coach, Ambition School Leadership</w:t>
            </w:r>
          </w:p>
        </w:tc>
      </w:tr>
      <w:tr w:rsidR="000608A0" w:rsidRPr="00B700C9" w:rsidTr="000608A0">
        <w:trPr>
          <w:trHeight w:val="846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8B7971" w:rsidRDefault="000608A0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0608A0" w:rsidRPr="00B700C9" w:rsidRDefault="000608A0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0608A0" w:rsidRPr="00B700C9" w:rsidRDefault="000608A0" w:rsidP="00292406">
      <w:pPr>
        <w:spacing w:after="33" w:line="256" w:lineRule="auto"/>
        <w:ind w:left="0" w:firstLine="0"/>
        <w:rPr>
          <w:rFonts w:ascii="Arial" w:eastAsia="Arial" w:hAnsi="Arial" w:cs="Arial"/>
          <w:b w:val="0"/>
          <w:color w:val="000000" w:themeColor="text1"/>
          <w:sz w:val="22"/>
        </w:rPr>
      </w:pPr>
    </w:p>
    <w:tbl>
      <w:tblPr>
        <w:tblStyle w:val="TableGrid"/>
        <w:tblW w:w="4396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049"/>
      </w:tblGrid>
      <w:tr w:rsidR="00B700C9" w:rsidRPr="00B700C9" w:rsidTr="003E476E">
        <w:trPr>
          <w:trHeight w:val="318"/>
        </w:trPr>
        <w:tc>
          <w:tcPr>
            <w:tcW w:w="12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00C9" w:rsidRPr="00B700C9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00C9" w:rsidRPr="00B700C9" w:rsidRDefault="00B700C9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St. James's </w:t>
            </w: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CofE</w:t>
            </w:r>
            <w:proofErr w:type="spellEnd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 High School, Bolton</w:t>
            </w:r>
          </w:p>
        </w:tc>
      </w:tr>
      <w:tr w:rsidR="00B700C9" w:rsidRPr="00B700C9" w:rsidTr="003E476E">
        <w:trPr>
          <w:trHeight w:val="48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00C9" w:rsidRPr="008B7971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00C9" w:rsidRPr="00AA79CA" w:rsidRDefault="00B700C9" w:rsidP="00AA79CA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Sue Casey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</w:p>
          <w:p w:rsidR="00B700C9" w:rsidRPr="00B700C9" w:rsidRDefault="00B700C9" w:rsidP="00B700C9">
            <w:pPr>
              <w:spacing w:after="68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Simon Braithwaite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B700C9" w:rsidRPr="00B700C9" w:rsidTr="003E476E">
        <w:trPr>
          <w:trHeight w:val="846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700C9" w:rsidRPr="008B7971" w:rsidRDefault="00B700C9" w:rsidP="00B700C9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00C9" w:rsidRPr="00B700C9" w:rsidRDefault="00A94ACE" w:rsidP="00B700C9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Applications are closed</w:t>
            </w:r>
          </w:p>
        </w:tc>
      </w:tr>
    </w:tbl>
    <w:p w:rsidR="000608A0" w:rsidRPr="00B700C9" w:rsidRDefault="000608A0" w:rsidP="00292406">
      <w:pPr>
        <w:spacing w:after="33" w:line="256" w:lineRule="auto"/>
        <w:ind w:left="0" w:firstLine="0"/>
        <w:rPr>
          <w:rFonts w:ascii="Arial" w:eastAsia="Arial" w:hAnsi="Arial" w:cs="Arial"/>
          <w:b w:val="0"/>
          <w:color w:val="000000" w:themeColor="text1"/>
          <w:sz w:val="22"/>
        </w:rPr>
      </w:pPr>
    </w:p>
    <w:p w:rsidR="00292406" w:rsidRPr="00B700C9" w:rsidRDefault="00292406" w:rsidP="00292406">
      <w:pPr>
        <w:spacing w:after="33" w:line="256" w:lineRule="auto"/>
        <w:ind w:left="0" w:firstLine="0"/>
        <w:rPr>
          <w:rFonts w:ascii="Arial" w:hAnsi="Arial" w:cs="Arial"/>
          <w:color w:val="000000" w:themeColor="text1"/>
          <w:sz w:val="22"/>
        </w:rPr>
      </w:pPr>
      <w:r w:rsidRPr="00B700C9">
        <w:rPr>
          <w:rFonts w:ascii="Arial" w:eastAsia="Arial" w:hAnsi="Arial" w:cs="Arial"/>
          <w:b w:val="0"/>
          <w:color w:val="000000" w:themeColor="text1"/>
          <w:sz w:val="22"/>
        </w:rPr>
        <w:t xml:space="preserve">  </w:t>
      </w:r>
      <w:r w:rsidRPr="00B700C9">
        <w:rPr>
          <w:rFonts w:ascii="Arial" w:hAnsi="Arial" w:cs="Arial"/>
          <w:color w:val="000000" w:themeColor="text1"/>
          <w:sz w:val="22"/>
        </w:rPr>
        <w:t xml:space="preserve"> </w:t>
      </w: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 xml:space="preserve">South East 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111"/>
        <w:gridCol w:w="4325"/>
      </w:tblGrid>
      <w:tr w:rsidR="003E476E" w:rsidRPr="00B700C9" w:rsidTr="003E476E">
        <w:trPr>
          <w:trHeight w:val="371"/>
        </w:trPr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TKAT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69" w:line="268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Aquila - Diocese of Canterbury Academies Trust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(Open to all but priority will be given to </w:t>
            </w:r>
          </w:p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Aquila Academies)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720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8B7971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Ella Roberts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Deputy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Headteacher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at </w:t>
            </w:r>
            <w:proofErr w:type="spellStart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Pebsham</w:t>
            </w:r>
            <w:proofErr w:type="spellEnd"/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Primary Academy and Deputy Director of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Learning (primary) for TKAT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6E" w:rsidRPr="00B700C9" w:rsidRDefault="003E476E" w:rsidP="00AA79CA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 Coach, Ambition School Leadership</w:t>
            </w:r>
          </w:p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Annie Wiles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COO Aquila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551"/>
        </w:trPr>
        <w:tc>
          <w:tcPr>
            <w:tcW w:w="12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8B7971" w:rsidRDefault="003E476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3E476E" w:rsidRPr="00B700C9" w:rsidRDefault="003E476E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tbl>
      <w:tblPr>
        <w:tblStyle w:val="TableGrid"/>
        <w:tblW w:w="4396" w:type="dxa"/>
        <w:tblInd w:w="-4" w:type="dxa"/>
        <w:tblCellMar>
          <w:top w:w="1" w:type="dxa"/>
          <w:left w:w="22" w:type="dxa"/>
        </w:tblCellMar>
        <w:tblLook w:val="04A0" w:firstRow="1" w:lastRow="0" w:firstColumn="1" w:lastColumn="0" w:noHBand="0" w:noVBand="1"/>
      </w:tblPr>
      <w:tblGrid>
        <w:gridCol w:w="1347"/>
        <w:gridCol w:w="3049"/>
      </w:tblGrid>
      <w:tr w:rsidR="003E476E" w:rsidRPr="00B700C9" w:rsidTr="003E476E">
        <w:trPr>
          <w:trHeight w:val="371"/>
        </w:trPr>
        <w:tc>
          <w:tcPr>
            <w:tcW w:w="12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476E" w:rsidRPr="00B700C9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proofErr w:type="spellStart"/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Schoolsworks</w:t>
            </w:r>
            <w:proofErr w:type="spellEnd"/>
          </w:p>
        </w:tc>
      </w:tr>
      <w:tr w:rsidR="003E476E" w:rsidRPr="00B700C9" w:rsidTr="003E476E">
        <w:trPr>
          <w:trHeight w:val="7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E476E" w:rsidRPr="008B7971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Lyn Fryer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Leadership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 Coach, Ambition School Leadership</w:t>
            </w:r>
          </w:p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Dave Ayers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Operational Head Teacher, 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River Beach Primary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3E476E" w:rsidRPr="00B700C9" w:rsidTr="003E476E">
        <w:trPr>
          <w:trHeight w:val="55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E476E" w:rsidRPr="008B7971" w:rsidRDefault="003E476E" w:rsidP="003E476E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476E" w:rsidRPr="00B700C9" w:rsidRDefault="003E476E" w:rsidP="003E476E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3E476E" w:rsidRDefault="003E476E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 xml:space="preserve">South West 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left w:w="22" w:type="dxa"/>
          <w:right w:w="33" w:type="dxa"/>
        </w:tblCellMar>
        <w:tblLook w:val="04A0" w:firstRow="1" w:lastRow="0" w:firstColumn="1" w:lastColumn="0" w:noHBand="0" w:noVBand="1"/>
      </w:tblPr>
      <w:tblGrid>
        <w:gridCol w:w="1380"/>
        <w:gridCol w:w="3355"/>
        <w:gridCol w:w="4048"/>
      </w:tblGrid>
      <w:tr w:rsidR="00292406" w:rsidRPr="00B700C9" w:rsidTr="00292406">
        <w:trPr>
          <w:trHeight w:val="13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Oasis South West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Primary Academies Trust</w:t>
            </w:r>
          </w:p>
        </w:tc>
      </w:tr>
      <w:tr w:rsidR="00292406" w:rsidRPr="00B700C9" w:rsidTr="00292406">
        <w:trPr>
          <w:trHeight w:val="454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Mandi Street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Coach, Ambition School Leadership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Mandi Street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 w:rsidR="00AA79CA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Coach, Ambition School Leadership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292406" w:rsidRPr="00B700C9" w:rsidTr="00292406">
        <w:trPr>
          <w:trHeight w:val="541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8B7971" w:rsidRDefault="00292406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2406" w:rsidRPr="00B700C9" w:rsidRDefault="00292406" w:rsidP="00292406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>Midlands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8783" w:type="dxa"/>
        <w:tblInd w:w="-4" w:type="dxa"/>
        <w:tblCellMar>
          <w:top w:w="1" w:type="dxa"/>
          <w:right w:w="17" w:type="dxa"/>
        </w:tblCellMar>
        <w:tblLook w:val="04A0" w:firstRow="1" w:lastRow="0" w:firstColumn="1" w:lastColumn="0" w:noHBand="0" w:noVBand="1"/>
      </w:tblPr>
      <w:tblGrid>
        <w:gridCol w:w="1371"/>
        <w:gridCol w:w="3365"/>
        <w:gridCol w:w="4047"/>
      </w:tblGrid>
      <w:tr w:rsidR="00A94ACE" w:rsidRPr="00B700C9" w:rsidTr="00A94ACE">
        <w:trPr>
          <w:trHeight w:val="14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B700C9" w:rsidRDefault="00A94ACE" w:rsidP="00A94ACE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CE" w:rsidRPr="00B700C9" w:rsidRDefault="00A94ACE" w:rsidP="00A94ACE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Magnus Academy, Newark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0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4ACE" w:rsidRPr="00B700C9" w:rsidRDefault="00A94ACE" w:rsidP="00A94ACE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 xml:space="preserve">Stoke-upon-Trent 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(Stoke Schools only)</w:t>
            </w:r>
          </w:p>
        </w:tc>
      </w:tr>
      <w:tr w:rsidR="00A94ACE" w:rsidRPr="00B700C9" w:rsidTr="00A94ACE">
        <w:trPr>
          <w:trHeight w:val="437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8B7971" w:rsidRDefault="00A94ACE" w:rsidP="00A94ACE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CE" w:rsidRPr="00B700C9" w:rsidRDefault="00A94ACE" w:rsidP="00A94ACE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Ian Cox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, Regional Direct</w:t>
            </w:r>
            <w:r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or with Ambition School Leadership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4ACE" w:rsidRPr="00B700C9" w:rsidRDefault="00A94ACE" w:rsidP="00A94ACE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Steve Hawke</w:t>
            </w: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, Regional Director and 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A94ACE" w:rsidRPr="00B700C9" w:rsidRDefault="00A94ACE" w:rsidP="00A94ACE">
            <w:pPr>
              <w:spacing w:after="0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 xml:space="preserve">Leadership </w:t>
            </w:r>
            <w:r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Coach, Ambition School Leadership</w:t>
            </w:r>
          </w:p>
        </w:tc>
      </w:tr>
      <w:tr w:rsidR="00A94ACE" w:rsidRPr="00B700C9" w:rsidTr="00A94ACE">
        <w:trPr>
          <w:trHeight w:val="931"/>
        </w:trPr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8B7971" w:rsidRDefault="00A94ACE" w:rsidP="00A94ACE">
            <w:pPr>
              <w:spacing w:after="0" w:line="256" w:lineRule="auto"/>
              <w:ind w:left="33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CE" w:rsidRPr="00B700C9" w:rsidRDefault="00A94ACE" w:rsidP="00A94ACE">
            <w:pPr>
              <w:spacing w:after="0" w:line="256" w:lineRule="auto"/>
              <w:ind w:left="2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4ACE" w:rsidRPr="00B700C9" w:rsidRDefault="00A94ACE" w:rsidP="00A94ACE">
            <w:pPr>
              <w:spacing w:after="64" w:line="256" w:lineRule="auto"/>
              <w:ind w:left="26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F8220E" w:rsidRPr="00B700C9" w:rsidRDefault="00F8220E" w:rsidP="00292406">
      <w:pPr>
        <w:spacing w:after="0" w:line="256" w:lineRule="auto"/>
        <w:ind w:left="-5"/>
        <w:rPr>
          <w:rFonts w:ascii="Arial" w:eastAsia="Arial" w:hAnsi="Arial" w:cs="Arial"/>
          <w:color w:val="000000" w:themeColor="text1"/>
          <w:sz w:val="22"/>
        </w:rPr>
      </w:pPr>
    </w:p>
    <w:p w:rsidR="00292406" w:rsidRDefault="00292406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  <w:r w:rsidRPr="003E476E">
        <w:rPr>
          <w:rFonts w:ascii="Arial" w:eastAsia="Arial" w:hAnsi="Arial" w:cs="Arial"/>
          <w:color w:val="000000" w:themeColor="text1"/>
          <w:sz w:val="28"/>
          <w:szCs w:val="28"/>
        </w:rPr>
        <w:t>Yorkshire and the Humber</w:t>
      </w:r>
      <w:r w:rsidRPr="003E47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E476E" w:rsidRPr="003E476E" w:rsidRDefault="003E476E" w:rsidP="00292406">
      <w:pPr>
        <w:spacing w:after="0" w:line="256" w:lineRule="auto"/>
        <w:ind w:left="-5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4737" w:type="dxa"/>
        <w:tblInd w:w="-4" w:type="dxa"/>
        <w:tblCellMar>
          <w:left w:w="22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3291"/>
      </w:tblGrid>
      <w:tr w:rsidR="00A94ACE" w:rsidRPr="00B700C9" w:rsidTr="00A94ACE">
        <w:trPr>
          <w:trHeight w:val="138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B700C9" w:rsidRDefault="00A94AC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Cycle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B700C9" w:rsidRDefault="00A94AC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DRET</w:t>
            </w:r>
          </w:p>
        </w:tc>
      </w:tr>
      <w:tr w:rsidR="00A94ACE" w:rsidRPr="00B700C9" w:rsidTr="00A94ACE">
        <w:trPr>
          <w:trHeight w:val="134"/>
        </w:trPr>
        <w:tc>
          <w:tcPr>
            <w:tcW w:w="144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8B7971" w:rsidRDefault="00A94AC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Facilitator(s)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4ACE" w:rsidRPr="00B700C9" w:rsidRDefault="00A94AC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color w:val="000000" w:themeColor="text1"/>
                <w:sz w:val="22"/>
              </w:rPr>
              <w:t>John Bowers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  <w:tr w:rsidR="00A94ACE" w:rsidRPr="00B700C9" w:rsidTr="00A94ACE">
        <w:trPr>
          <w:trHeight w:val="397"/>
        </w:trPr>
        <w:tc>
          <w:tcPr>
            <w:tcW w:w="14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A94ACE" w:rsidRPr="008B7971" w:rsidRDefault="00A94ACE" w:rsidP="00292406">
            <w:pPr>
              <w:spacing w:after="0" w:line="256" w:lineRule="auto"/>
              <w:ind w:left="4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8B7971">
              <w:rPr>
                <w:rFonts w:ascii="Arial" w:eastAsia="Arial" w:hAnsi="Arial" w:cs="Arial"/>
                <w:color w:val="000000" w:themeColor="text1"/>
                <w:sz w:val="22"/>
              </w:rPr>
              <w:t>Dates</w:t>
            </w:r>
            <w:r w:rsidRPr="008B7971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A94ACE" w:rsidRPr="00B700C9" w:rsidRDefault="00A94ACE" w:rsidP="00292406">
            <w:pPr>
              <w:spacing w:after="0" w:line="256" w:lineRule="auto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B700C9">
              <w:rPr>
                <w:rFonts w:ascii="Arial" w:eastAsia="Arial" w:hAnsi="Arial" w:cs="Arial"/>
                <w:b w:val="0"/>
                <w:color w:val="000000" w:themeColor="text1"/>
                <w:sz w:val="22"/>
              </w:rPr>
              <w:t>This cycle has started and applications are closed</w:t>
            </w:r>
            <w:r w:rsidRPr="00B700C9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</w:tr>
    </w:tbl>
    <w:p w:rsidR="00292406" w:rsidRPr="00B700C9" w:rsidRDefault="00292406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</w:p>
    <w:p w:rsidR="00292406" w:rsidRPr="00B700C9" w:rsidRDefault="00A94ACE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  <w:hyperlink r:id="rId4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To register for any of the above cycles, clic</w:t>
        </w:r>
      </w:hyperlink>
      <w:hyperlink r:id="rId5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k</w:t>
        </w:r>
      </w:hyperlink>
      <w:hyperlink r:id="rId6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 xml:space="preserve"> </w:t>
        </w:r>
      </w:hyperlink>
      <w:hyperlink r:id="rId7" w:history="1">
        <w:r w:rsidR="00292406" w:rsidRPr="00B700C9">
          <w:rPr>
            <w:rStyle w:val="Hyperlink"/>
            <w:rFonts w:ascii="Arial" w:eastAsia="Arial" w:hAnsi="Arial" w:cs="Arial"/>
            <w:b w:val="0"/>
            <w:color w:val="000000" w:themeColor="text1"/>
            <w:sz w:val="22"/>
          </w:rPr>
          <w:t>here</w:t>
        </w:r>
      </w:hyperlink>
      <w:hyperlink r:id="rId8" w:history="1">
        <w:r w:rsidR="00292406" w:rsidRPr="00B700C9">
          <w:rPr>
            <w:rStyle w:val="Hyperlink"/>
            <w:rFonts w:ascii="Arial" w:hAnsi="Arial" w:cs="Arial"/>
            <w:color w:val="000000" w:themeColor="text1"/>
            <w:sz w:val="22"/>
          </w:rPr>
          <w:t xml:space="preserve"> </w:t>
        </w:r>
      </w:hyperlink>
    </w:p>
    <w:p w:rsidR="00292406" w:rsidRPr="00B700C9" w:rsidRDefault="00292406" w:rsidP="00292406">
      <w:pPr>
        <w:spacing w:after="0" w:line="256" w:lineRule="auto"/>
        <w:ind w:left="12" w:firstLine="0"/>
        <w:rPr>
          <w:rFonts w:ascii="Arial" w:eastAsia="Arial" w:hAnsi="Arial" w:cs="Arial"/>
          <w:b w:val="0"/>
          <w:color w:val="000000" w:themeColor="text1"/>
          <w:sz w:val="22"/>
          <w:u w:val="single" w:color="0563C1"/>
        </w:rPr>
      </w:pPr>
    </w:p>
    <w:p w:rsidR="00292406" w:rsidRPr="00B700C9" w:rsidRDefault="00292406" w:rsidP="00292406">
      <w:pPr>
        <w:spacing w:after="0" w:line="256" w:lineRule="auto"/>
        <w:ind w:left="12" w:firstLine="0"/>
        <w:rPr>
          <w:rFonts w:ascii="Arial" w:hAnsi="Arial" w:cs="Arial"/>
          <w:color w:val="000000" w:themeColor="text1"/>
          <w:sz w:val="22"/>
        </w:rPr>
      </w:pPr>
      <w:r w:rsidRPr="00B700C9">
        <w:rPr>
          <w:rFonts w:ascii="Arial" w:eastAsia="Arial" w:hAnsi="Arial" w:cs="Arial"/>
          <w:b w:val="0"/>
          <w:color w:val="000000" w:themeColor="text1"/>
          <w:sz w:val="22"/>
        </w:rPr>
        <w:t>For more information, please contact us on slt@tflt.org.uk or call us on 0800 009 4142.</w:t>
      </w:r>
      <w:r w:rsidRPr="00B700C9">
        <w:rPr>
          <w:rFonts w:ascii="Arial" w:hAnsi="Arial" w:cs="Arial"/>
          <w:color w:val="000000" w:themeColor="text1"/>
          <w:sz w:val="22"/>
        </w:rPr>
        <w:t xml:space="preserve"> </w:t>
      </w:r>
    </w:p>
    <w:p w:rsidR="004A7BF5" w:rsidRPr="00B700C9" w:rsidRDefault="004A7BF5" w:rsidP="00292406">
      <w:pPr>
        <w:rPr>
          <w:rFonts w:ascii="Arial" w:hAnsi="Arial" w:cs="Arial"/>
          <w:color w:val="000000" w:themeColor="text1"/>
          <w:sz w:val="22"/>
        </w:rPr>
      </w:pPr>
    </w:p>
    <w:sectPr w:rsidR="004A7BF5" w:rsidRPr="00B7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06"/>
    <w:rsid w:val="000608A0"/>
    <w:rsid w:val="00122FFD"/>
    <w:rsid w:val="00292406"/>
    <w:rsid w:val="003E476E"/>
    <w:rsid w:val="004A7BF5"/>
    <w:rsid w:val="008B7971"/>
    <w:rsid w:val="00A14B21"/>
    <w:rsid w:val="00A94ACE"/>
    <w:rsid w:val="00AA79CA"/>
    <w:rsid w:val="00B570C9"/>
    <w:rsid w:val="00B700C9"/>
    <w:rsid w:val="00BA3008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EF40"/>
  <w15:chartTrackingRefBased/>
  <w15:docId w15:val="{5B423AD8-D5CF-4C27-B3D8-DC3F774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6"/>
    <w:pPr>
      <w:spacing w:after="80" w:line="264" w:lineRule="auto"/>
      <w:ind w:left="2939" w:hanging="10"/>
    </w:pPr>
    <w:rPr>
      <w:rFonts w:ascii="Times New Roman" w:eastAsia="Times New Roman" w:hAnsi="Times New Roman" w:cs="Times New Roman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240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92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leaders.secure.force.com/fRecruit__ApplyJob?vacancyNo=VN1188&amp;_ga=1.118580480.888254035.1433317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ture-leaders.secure.force.com/fRecruit__ApplyJob?vacancyNo=VN1188&amp;_ga=1.118580480.888254035.1433317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-leaders.secure.force.com/fRecruit__ApplyJob?vacancyNo=VN1188&amp;_ga=1.118580480.888254035.1433317208" TargetMode="External"/><Relationship Id="rId5" Type="http://schemas.openxmlformats.org/officeDocument/2006/relationships/hyperlink" Target="https://future-leaders.secure.force.com/fRecruit__ApplyJob?vacancyNo=VN1188&amp;_ga=1.118580480.888254035.14333172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uture-leaders.secure.force.com/fRecruit__ApplyJob?vacancyNo=VN1188&amp;_ga=1.118580480.888254035.1433317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Mackworth-Young</dc:creator>
  <cp:keywords/>
  <dc:description/>
  <cp:lastModifiedBy>Julia Littleboy</cp:lastModifiedBy>
  <cp:revision>2</cp:revision>
  <dcterms:created xsi:type="dcterms:W3CDTF">2017-01-31T17:09:00Z</dcterms:created>
  <dcterms:modified xsi:type="dcterms:W3CDTF">2017-01-31T17:09:00Z</dcterms:modified>
</cp:coreProperties>
</file>